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C1" w:rsidRDefault="00B767C1" w:rsidP="00B767C1">
      <w:pPr>
        <w:shd w:val="clear" w:color="auto" w:fill="FFFFFF"/>
        <w:spacing w:after="0" w:line="240" w:lineRule="auto"/>
        <w:ind w:right="119"/>
        <w:jc w:val="right"/>
        <w:rPr>
          <w:rFonts w:ascii="Times New Roman" w:hAnsi="Times New Roman"/>
          <w:color w:val="FF0000"/>
          <w:sz w:val="24"/>
          <w:szCs w:val="24"/>
          <w:lang w:eastAsia="lv-LV"/>
        </w:rPr>
      </w:pPr>
      <w:r w:rsidRPr="00B767C1">
        <w:rPr>
          <w:rFonts w:ascii="Times New Roman" w:hAnsi="Times New Roman"/>
          <w:color w:val="FF0000"/>
          <w:sz w:val="24"/>
          <w:szCs w:val="24"/>
          <w:lang w:eastAsia="lv-LV"/>
        </w:rPr>
        <w:t>PROJEKTS</w:t>
      </w:r>
    </w:p>
    <w:p w:rsidR="00B767C1" w:rsidRPr="00B767C1" w:rsidRDefault="00B767C1" w:rsidP="00B767C1">
      <w:pPr>
        <w:shd w:val="clear" w:color="auto" w:fill="FFFFFF"/>
        <w:spacing w:after="0" w:line="240" w:lineRule="auto"/>
        <w:ind w:right="119"/>
        <w:jc w:val="right"/>
        <w:rPr>
          <w:rFonts w:ascii="Times New Roman" w:hAnsi="Times New Roman"/>
          <w:color w:val="FF0000"/>
          <w:sz w:val="24"/>
          <w:szCs w:val="24"/>
          <w:lang w:eastAsia="lv-LV"/>
        </w:rPr>
      </w:pPr>
    </w:p>
    <w:p w:rsidR="00B767C1" w:rsidRPr="006E6DDE" w:rsidRDefault="006E6DDE" w:rsidP="006E6DDE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val="en-GB" w:eastAsia="lv-LV"/>
        </w:rPr>
      </w:pPr>
      <w:r w:rsidRPr="006E6DDE"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>2023. gada ___. _______________</w:t>
      </w:r>
      <w:r w:rsidRPr="006E6DDE"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ab/>
      </w:r>
      <w:r w:rsidRPr="006E6DDE"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ab/>
      </w:r>
      <w:r w:rsidRPr="006E6DDE"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ab/>
        <w:t xml:space="preserve">    </w:t>
      </w:r>
      <w:r w:rsidRPr="006E6DDE">
        <w:rPr>
          <w:rFonts w:ascii="Times New Roman" w:eastAsia="Times New Roman" w:hAnsi="Times New Roman"/>
          <w:bCs/>
          <w:sz w:val="24"/>
          <w:szCs w:val="24"/>
          <w:lang w:val="en-GB" w:eastAsia="lv-LV"/>
        </w:rPr>
        <w:t>Lēmums Nr.___</w:t>
      </w:r>
    </w:p>
    <w:p w:rsidR="006E6DDE" w:rsidRDefault="006E6DDE" w:rsidP="00B767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67C1" w:rsidRDefault="00BD12D0" w:rsidP="00B767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Par </w:t>
      </w:r>
      <w:r w:rsidR="00B767C1">
        <w:rPr>
          <w:rFonts w:ascii="Times New Roman" w:eastAsia="Times New Roman" w:hAnsi="Times New Roman"/>
          <w:b/>
          <w:sz w:val="24"/>
          <w:szCs w:val="24"/>
        </w:rPr>
        <w:t xml:space="preserve">Daugavpils valstspilsētas pašvaldības iestādes “Daugavpils </w:t>
      </w:r>
      <w:r>
        <w:rPr>
          <w:rFonts w:ascii="Times New Roman" w:eastAsia="Times New Roman" w:hAnsi="Times New Roman"/>
          <w:b/>
          <w:sz w:val="24"/>
          <w:szCs w:val="24"/>
        </w:rPr>
        <w:t>cietokšņa un muzeju pārvalde</w:t>
      </w:r>
      <w:r w:rsidR="007D209F">
        <w:rPr>
          <w:rFonts w:ascii="Times New Roman" w:eastAsia="Times New Roman" w:hAnsi="Times New Roman"/>
          <w:b/>
          <w:sz w:val="24"/>
          <w:szCs w:val="24"/>
        </w:rPr>
        <w:t>” maksas pakalpojumu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apstiprināšanu</w:t>
      </w:r>
    </w:p>
    <w:p w:rsidR="00B767C1" w:rsidRDefault="00B767C1" w:rsidP="00B767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B767C1" w:rsidRDefault="00B767C1" w:rsidP="00B767C1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:rsidR="006E6DDE" w:rsidRPr="006E6DDE" w:rsidRDefault="006E6DDE" w:rsidP="006E6DDE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p-513647"/>
      <w:bookmarkStart w:id="1" w:name="p1"/>
      <w:bookmarkEnd w:id="0"/>
      <w:bookmarkEnd w:id="1"/>
      <w:r w:rsidRPr="003F05E1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</w:t>
      </w:r>
      <w:r w:rsidR="005970E5" w:rsidRPr="003F05E1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Pašvaldību likuma 10.panta pirmās daļas 21.punktu, </w:t>
      </w:r>
      <w:r w:rsidR="00B664E7" w:rsidRPr="003F05E1">
        <w:rPr>
          <w:rFonts w:ascii="Times New Roman" w:eastAsia="Times New Roman" w:hAnsi="Times New Roman"/>
          <w:sz w:val="24"/>
          <w:szCs w:val="24"/>
          <w:lang w:eastAsia="lv-LV"/>
        </w:rPr>
        <w:t>Ministru kabineta 2018.gada 20.februāra noteikumu Nr.97 „</w:t>
      </w:r>
      <w:r w:rsidR="00B664E7" w:rsidRPr="003F05E1">
        <w:rPr>
          <w:rFonts w:ascii="Times New Roman" w:hAnsi="Times New Roman"/>
          <w:bCs/>
          <w:color w:val="414142"/>
          <w:sz w:val="24"/>
          <w:szCs w:val="24"/>
          <w:shd w:val="clear" w:color="auto" w:fill="FFFFFF"/>
        </w:rPr>
        <w:t>Publiskas personas mantas iznomāšanas noteikumi” 4.1.apakšpunktu un 5.punktu,</w:t>
      </w:r>
      <w:r w:rsidR="00B664E7" w:rsidRPr="003F05E1">
        <w:rPr>
          <w:rFonts w:ascii="Times New Roman" w:hAnsi="Times New Roman"/>
          <w:b/>
          <w:bCs/>
          <w:color w:val="414142"/>
          <w:sz w:val="24"/>
          <w:szCs w:val="24"/>
          <w:shd w:val="clear" w:color="auto" w:fill="FFFFFF"/>
        </w:rPr>
        <w:t xml:space="preserve"> </w:t>
      </w:r>
      <w:r w:rsidR="00B664E7" w:rsidRPr="003F05E1">
        <w:rPr>
          <w:rFonts w:ascii="Times New Roman" w:hAnsi="Times New Roman"/>
          <w:sz w:val="24"/>
          <w:szCs w:val="24"/>
        </w:rPr>
        <w:t xml:space="preserve">Daugavpils pilsētas domes 2019.gada 28.maija noteikumiem „Noteikumi par Daugavpils pilsētas pašvaldības budžeta iestāžu sniegto maksas pakalpojumu izcenojumu noteikšanas un apstiprināšanas kārtību, maksas pakalpojumu ieņēmumu un </w:t>
      </w:r>
      <w:r w:rsidR="00B664E7" w:rsidRPr="00213E77">
        <w:rPr>
          <w:rFonts w:ascii="Times New Roman" w:hAnsi="Times New Roman"/>
          <w:color w:val="000000" w:themeColor="text1"/>
          <w:sz w:val="24"/>
          <w:szCs w:val="24"/>
        </w:rPr>
        <w:t xml:space="preserve">izdevumu uzskaiti”, </w:t>
      </w:r>
      <w:r w:rsidRPr="00213E77">
        <w:rPr>
          <w:rFonts w:ascii="Times New Roman" w:hAnsi="Times New Roman"/>
          <w:color w:val="000000" w:themeColor="text1"/>
          <w:sz w:val="24"/>
          <w:szCs w:val="24"/>
        </w:rPr>
        <w:t xml:space="preserve">pamatojoties uz Daugavpils </w:t>
      </w:r>
      <w:r w:rsidR="000F3E51" w:rsidRPr="00213E77">
        <w:rPr>
          <w:rFonts w:ascii="Times New Roman" w:hAnsi="Times New Roman"/>
          <w:color w:val="000000" w:themeColor="text1"/>
          <w:sz w:val="24"/>
          <w:szCs w:val="24"/>
        </w:rPr>
        <w:t xml:space="preserve">valstspilsētas pašvaldības </w:t>
      </w:r>
      <w:r w:rsidRPr="00213E77">
        <w:rPr>
          <w:rFonts w:ascii="Times New Roman" w:hAnsi="Times New Roman"/>
          <w:color w:val="000000" w:themeColor="text1"/>
          <w:sz w:val="24"/>
          <w:szCs w:val="24"/>
        </w:rPr>
        <w:t xml:space="preserve">domes Izglītības un kultūras jautājumu komitejas 2023. gada ___._________ atzinumu, pamatojoties uz </w:t>
      </w:r>
      <w:r w:rsidRPr="006E6DDE">
        <w:rPr>
          <w:rFonts w:ascii="Times New Roman" w:hAnsi="Times New Roman"/>
          <w:sz w:val="24"/>
          <w:szCs w:val="24"/>
        </w:rPr>
        <w:t xml:space="preserve">Daugavpils </w:t>
      </w:r>
      <w:r w:rsidR="000F3E51">
        <w:rPr>
          <w:rFonts w:ascii="Times New Roman" w:hAnsi="Times New Roman"/>
          <w:sz w:val="24"/>
          <w:szCs w:val="24"/>
        </w:rPr>
        <w:t xml:space="preserve">valstspilsētas pašvaldības </w:t>
      </w:r>
      <w:r w:rsidRPr="006E6DDE">
        <w:rPr>
          <w:rFonts w:ascii="Times New Roman" w:hAnsi="Times New Roman"/>
          <w:sz w:val="24"/>
          <w:szCs w:val="24"/>
        </w:rPr>
        <w:t xml:space="preserve">domes </w:t>
      </w:r>
      <w:r>
        <w:rPr>
          <w:rFonts w:ascii="Times New Roman" w:hAnsi="Times New Roman"/>
          <w:sz w:val="24"/>
          <w:szCs w:val="24"/>
        </w:rPr>
        <w:t xml:space="preserve">Finanšu </w:t>
      </w:r>
      <w:r w:rsidRPr="006E6DDE">
        <w:rPr>
          <w:rFonts w:ascii="Times New Roman" w:hAnsi="Times New Roman"/>
          <w:sz w:val="24"/>
          <w:szCs w:val="24"/>
        </w:rPr>
        <w:t xml:space="preserve">komitejas 2023. gada ___._________ atzinumu, </w:t>
      </w:r>
      <w:r w:rsidRPr="006E6DDE">
        <w:rPr>
          <w:rFonts w:ascii="Times New Roman" w:hAnsi="Times New Roman"/>
          <w:b/>
          <w:sz w:val="24"/>
          <w:szCs w:val="24"/>
        </w:rPr>
        <w:t xml:space="preserve">Daugavpils </w:t>
      </w:r>
      <w:r w:rsidR="000F3E51" w:rsidRPr="000F3E51">
        <w:rPr>
          <w:rFonts w:ascii="Times New Roman" w:hAnsi="Times New Roman"/>
          <w:b/>
          <w:sz w:val="24"/>
          <w:szCs w:val="24"/>
        </w:rPr>
        <w:t>valstspilsētas pašvaldības</w:t>
      </w:r>
      <w:r w:rsidR="000F3E51">
        <w:rPr>
          <w:rFonts w:ascii="Times New Roman" w:hAnsi="Times New Roman"/>
          <w:sz w:val="24"/>
          <w:szCs w:val="24"/>
        </w:rPr>
        <w:t xml:space="preserve"> </w:t>
      </w:r>
      <w:r w:rsidRPr="006E6DDE">
        <w:rPr>
          <w:rFonts w:ascii="Times New Roman" w:hAnsi="Times New Roman"/>
          <w:b/>
          <w:sz w:val="24"/>
          <w:szCs w:val="24"/>
        </w:rPr>
        <w:t>dome</w:t>
      </w:r>
      <w:r w:rsidRPr="006E6DDE">
        <w:rPr>
          <w:rFonts w:ascii="Times New Roman" w:hAnsi="Times New Roman"/>
          <w:sz w:val="24"/>
          <w:szCs w:val="24"/>
        </w:rPr>
        <w:t xml:space="preserve"> nolemj:</w:t>
      </w:r>
    </w:p>
    <w:p w:rsidR="00B767C1" w:rsidRDefault="00BD12D0" w:rsidP="00817EDA">
      <w:pPr>
        <w:pStyle w:val="ListParagraph"/>
        <w:numPr>
          <w:ilvl w:val="0"/>
          <w:numId w:val="1"/>
        </w:numPr>
        <w:spacing w:after="120" w:line="240" w:lineRule="auto"/>
        <w:ind w:left="658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17EDA">
        <w:rPr>
          <w:rFonts w:ascii="Times New Roman" w:eastAsia="Times New Roman" w:hAnsi="Times New Roman"/>
          <w:sz w:val="24"/>
          <w:szCs w:val="24"/>
          <w:lang w:eastAsia="lv-LV"/>
        </w:rPr>
        <w:t xml:space="preserve">Apstiprināt </w:t>
      </w:r>
      <w:r w:rsidRPr="00817EDA">
        <w:rPr>
          <w:rFonts w:ascii="Times New Roman" w:eastAsia="Times New Roman" w:hAnsi="Times New Roman"/>
          <w:sz w:val="24"/>
          <w:szCs w:val="24"/>
        </w:rPr>
        <w:t>Daugavpils valstspilsētas pašvaldības iestādes “Daugavpils cietokšņa un muzeju pārvalde”</w:t>
      </w:r>
      <w:r w:rsidR="007D209F">
        <w:rPr>
          <w:rFonts w:ascii="Times New Roman" w:eastAsia="Times New Roman" w:hAnsi="Times New Roman"/>
          <w:sz w:val="24"/>
          <w:szCs w:val="24"/>
        </w:rPr>
        <w:t xml:space="preserve"> (turpmāk – iestāde)</w:t>
      </w:r>
      <w:r w:rsidRPr="00817EDA">
        <w:rPr>
          <w:rFonts w:ascii="Times New Roman" w:eastAsia="Times New Roman" w:hAnsi="Times New Roman"/>
          <w:sz w:val="24"/>
          <w:szCs w:val="24"/>
        </w:rPr>
        <w:t xml:space="preserve"> maksas pakalpojum</w:t>
      </w:r>
      <w:r w:rsidR="007D209F">
        <w:rPr>
          <w:rFonts w:ascii="Times New Roman" w:eastAsia="Times New Roman" w:hAnsi="Times New Roman"/>
          <w:sz w:val="24"/>
          <w:szCs w:val="24"/>
        </w:rPr>
        <w:t>u cenrādi</w:t>
      </w:r>
      <w:r w:rsidR="00F24328">
        <w:rPr>
          <w:rFonts w:ascii="Times New Roman" w:eastAsia="Times New Roman" w:hAnsi="Times New Roman"/>
          <w:sz w:val="24"/>
          <w:szCs w:val="24"/>
        </w:rPr>
        <w:t xml:space="preserve"> 2023. gadam</w:t>
      </w:r>
      <w:r w:rsidRPr="00817EDA">
        <w:rPr>
          <w:rFonts w:ascii="Times New Roman" w:eastAsia="Times New Roman" w:hAnsi="Times New Roman"/>
          <w:sz w:val="24"/>
          <w:szCs w:val="24"/>
        </w:rPr>
        <w:t>.</w:t>
      </w:r>
    </w:p>
    <w:p w:rsidR="00F921E2" w:rsidRDefault="00F921E2" w:rsidP="00F921E2">
      <w:pPr>
        <w:pStyle w:val="ListParagraph"/>
        <w:numPr>
          <w:ilvl w:val="0"/>
          <w:numId w:val="1"/>
        </w:numPr>
        <w:spacing w:after="120" w:line="240" w:lineRule="auto"/>
        <w:ind w:left="658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Uzdot Iestādes vadītāja p.i. A. Mahļinam līdz 2023. gada </w:t>
      </w:r>
      <w:r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 xml:space="preserve">. decembrim izstrādāt un </w:t>
      </w:r>
      <w:r>
        <w:rPr>
          <w:rFonts w:ascii="Times New Roman" w:eastAsia="Times New Roman" w:hAnsi="Times New Roman"/>
          <w:sz w:val="24"/>
          <w:szCs w:val="24"/>
        </w:rPr>
        <w:t>iesniegt domei apstiprināšanai I</w:t>
      </w:r>
      <w:r>
        <w:rPr>
          <w:rFonts w:ascii="Times New Roman" w:eastAsia="Times New Roman" w:hAnsi="Times New Roman"/>
          <w:sz w:val="24"/>
          <w:szCs w:val="24"/>
        </w:rPr>
        <w:t>estādes maksas pakalpojumu cenrādi 2024. gadam.</w:t>
      </w:r>
    </w:p>
    <w:p w:rsidR="00817EDA" w:rsidRDefault="007D209F" w:rsidP="00817EDA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lēmums</w:t>
      </w:r>
      <w:r w:rsidR="00817EDA">
        <w:rPr>
          <w:rFonts w:ascii="Times New Roman" w:eastAsia="Times New Roman" w:hAnsi="Times New Roman"/>
          <w:sz w:val="24"/>
          <w:szCs w:val="24"/>
        </w:rPr>
        <w:t xml:space="preserve"> stājas spēkā 2023. gada 1. oktobrī.</w:t>
      </w:r>
    </w:p>
    <w:p w:rsidR="00BD12D0" w:rsidRDefault="00BD12D0" w:rsidP="00B767C1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Pr="00BD12D0">
        <w:rPr>
          <w:rFonts w:ascii="Times New Roman" w:eastAsia="Times New Roman" w:hAnsi="Times New Roman"/>
          <w:sz w:val="24"/>
          <w:szCs w:val="24"/>
        </w:rPr>
        <w:t>Daugavpils valstspilsētas pašvaldības iestādes “Daugavpils cietokšņa un muzeju pārvalde” maksas pakalpojum</w:t>
      </w:r>
      <w:r w:rsidR="007D209F">
        <w:rPr>
          <w:rFonts w:ascii="Times New Roman" w:eastAsia="Times New Roman" w:hAnsi="Times New Roman"/>
          <w:sz w:val="24"/>
          <w:szCs w:val="24"/>
        </w:rPr>
        <w:t>u cenrādis.</w:t>
      </w:r>
    </w:p>
    <w:p w:rsidR="00F24328" w:rsidRDefault="00F24328" w:rsidP="00B767C1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</w:p>
    <w:p w:rsidR="006E6DDE" w:rsidRDefault="006E6DDE" w:rsidP="00B767C1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Daugavpils valstspilsētas pašvaldības domes priekšsēdētājs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A. Elksniņš</w:t>
      </w:r>
    </w:p>
    <w:p w:rsidR="000F3E51" w:rsidRP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F3E51">
        <w:rPr>
          <w:rFonts w:ascii="Times New Roman" w:eastAsia="Times New Roman" w:hAnsi="Times New Roman"/>
          <w:sz w:val="24"/>
          <w:szCs w:val="24"/>
          <w:u w:val="single"/>
        </w:rPr>
        <w:t>IESNIEDZĒJS: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Daugavpils valstspilsētas pašvaldības domes deputāts, 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 vietnieks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095FBE">
        <w:rPr>
          <w:rFonts w:ascii="Times New Roman" w:eastAsia="Times New Roman" w:hAnsi="Times New Roman"/>
          <w:sz w:val="24"/>
          <w:szCs w:val="24"/>
        </w:rPr>
        <w:t>V. Kononovs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0F3E51" w:rsidRP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F3E51">
        <w:rPr>
          <w:rFonts w:ascii="Times New Roman" w:eastAsia="Times New Roman" w:hAnsi="Times New Roman"/>
          <w:sz w:val="24"/>
          <w:szCs w:val="24"/>
          <w:u w:val="single"/>
        </w:rPr>
        <w:t>SAGATAVOTĀJS: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Daugavpils valstspilsētas pašvaldības iestādes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“Daugavpils cietokšņa un muzeju pārvalde” vadītāja p. i.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A. Mahļins</w:t>
      </w:r>
    </w:p>
    <w:p w:rsidR="000F3E51" w:rsidRP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i/>
          <w:sz w:val="20"/>
          <w:szCs w:val="24"/>
        </w:rPr>
      </w:pPr>
      <w:r w:rsidRPr="000F3E51">
        <w:rPr>
          <w:rFonts w:ascii="Times New Roman" w:eastAsia="Times New Roman" w:hAnsi="Times New Roman"/>
          <w:i/>
          <w:sz w:val="20"/>
          <w:szCs w:val="24"/>
        </w:rPr>
        <w:t>artjoms.mahlins@daugavpils.lv, tālr. 29354115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6DDE" w:rsidRPr="000F3E51" w:rsidRDefault="006E6DDE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F3E51">
        <w:rPr>
          <w:rFonts w:ascii="Times New Roman" w:eastAsia="Times New Roman" w:hAnsi="Times New Roman"/>
          <w:sz w:val="24"/>
          <w:szCs w:val="24"/>
          <w:u w:val="single"/>
        </w:rPr>
        <w:t>SASKAŅOTS:</w:t>
      </w:r>
    </w:p>
    <w:p w:rsidR="006E6DDE" w:rsidRDefault="006E6DDE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Daugavpils domes Izglītības un kultūras jautājumu </w:t>
      </w:r>
    </w:p>
    <w:p w:rsidR="006E6DDE" w:rsidRDefault="006E6DDE" w:rsidP="000F3E51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komitejas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L. Jankovska</w:t>
      </w:r>
    </w:p>
    <w:p w:rsidR="006E6DDE" w:rsidRDefault="006E6DDE" w:rsidP="000F3E51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Daugavpils valstspilsētas pašvaldības izpilddirektora p. i.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T. Dubina</w:t>
      </w:r>
    </w:p>
    <w:p w:rsidR="000F3E51" w:rsidRDefault="006E6DDE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Daugavpils pašvaldības </w:t>
      </w:r>
      <w:r w:rsidR="000F3E51">
        <w:rPr>
          <w:rFonts w:ascii="Times New Roman" w:eastAsia="Times New Roman" w:hAnsi="Times New Roman"/>
          <w:sz w:val="24"/>
          <w:szCs w:val="24"/>
        </w:rPr>
        <w:t xml:space="preserve">Centrālās pārvaldes </w:t>
      </w:r>
    </w:p>
    <w:p w:rsidR="006E6DDE" w:rsidRDefault="000F3E51" w:rsidP="000F3E51">
      <w:pPr>
        <w:spacing w:after="12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Finanšu departamenta vadītāja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E. Upeniece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Daugavpils pašvaldības Centrālās pārvaldes 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Juridiskā departamenta vadītāj</w:t>
      </w:r>
      <w:r w:rsidR="002E4E46">
        <w:rPr>
          <w:rFonts w:ascii="Times New Roman" w:eastAsia="Times New Roman" w:hAnsi="Times New Roman"/>
          <w:sz w:val="24"/>
          <w:szCs w:val="24"/>
        </w:rPr>
        <w:t>s</w:t>
      </w:r>
      <w:r w:rsidR="002E4E4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2E4E46">
        <w:rPr>
          <w:rFonts w:ascii="Times New Roman" w:eastAsia="Times New Roman" w:hAnsi="Times New Roman"/>
          <w:sz w:val="24"/>
          <w:szCs w:val="24"/>
        </w:rPr>
        <w:t>R. Golovans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</w:p>
    <w:p w:rsidR="000F3E51" w:rsidRP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ZIŅOTĀJS KOMITEJAS SĒDĒ</w:t>
      </w:r>
      <w:r w:rsidRPr="000F3E51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Daugavpils valstspilsētas pašvaldības iestādes</w:t>
      </w:r>
    </w:p>
    <w:p w:rsidR="000F3E51" w:rsidRDefault="000F3E51" w:rsidP="000F3E51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“Daugavpils cietokšņa un muzeju pārvalde” vadītāja p. i.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A. Mahļins</w:t>
      </w:r>
    </w:p>
    <w:p w:rsidR="001D7953" w:rsidRPr="001D7953" w:rsidRDefault="001D7953" w:rsidP="001D795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1D7953">
        <w:rPr>
          <w:rFonts w:ascii="Times New Roman" w:hAnsi="Times New Roman"/>
          <w:color w:val="000000" w:themeColor="text1"/>
          <w:sz w:val="20"/>
          <w:szCs w:val="24"/>
        </w:rPr>
        <w:lastRenderedPageBreak/>
        <w:t>Pielikums</w:t>
      </w:r>
      <w:r w:rsidRPr="001D7953">
        <w:rPr>
          <w:rFonts w:ascii="Times New Roman" w:hAnsi="Times New Roman"/>
          <w:color w:val="000000" w:themeColor="text1"/>
          <w:sz w:val="20"/>
          <w:szCs w:val="24"/>
        </w:rPr>
        <w:br/>
        <w:t xml:space="preserve">Daugavpils valstspilsētas pašvaldības domes </w:t>
      </w:r>
    </w:p>
    <w:p w:rsidR="001D7953" w:rsidRPr="001D7953" w:rsidRDefault="001D7953" w:rsidP="001D7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0"/>
          <w:szCs w:val="24"/>
        </w:rPr>
      </w:pPr>
      <w:r w:rsidRPr="001D7953">
        <w:rPr>
          <w:rFonts w:ascii="Times New Roman" w:hAnsi="Times New Roman"/>
          <w:color w:val="000000" w:themeColor="text1"/>
          <w:sz w:val="20"/>
          <w:szCs w:val="24"/>
        </w:rPr>
        <w:t>2023. gada ___. septembra</w:t>
      </w:r>
      <w:r w:rsidRPr="001D7953">
        <w:rPr>
          <w:rFonts w:ascii="Times New Roman" w:hAnsi="Times New Roman"/>
          <w:color w:val="000000" w:themeColor="text1"/>
          <w:sz w:val="20"/>
          <w:szCs w:val="24"/>
        </w:rPr>
        <w:br/>
      </w:r>
      <w:r w:rsidR="00DF2D86">
        <w:rPr>
          <w:rFonts w:ascii="Times New Roman" w:hAnsi="Times New Roman"/>
          <w:color w:val="000000" w:themeColor="text1"/>
          <w:sz w:val="20"/>
          <w:szCs w:val="24"/>
        </w:rPr>
        <w:t xml:space="preserve">lēmumam </w:t>
      </w:r>
      <w:r w:rsidRPr="001D7953">
        <w:rPr>
          <w:rFonts w:ascii="Times New Roman" w:hAnsi="Times New Roman"/>
          <w:color w:val="000000" w:themeColor="text1"/>
          <w:sz w:val="20"/>
          <w:szCs w:val="24"/>
        </w:rPr>
        <w:t>Nr. </w:t>
      </w:r>
      <w:bookmarkStart w:id="2" w:name="piel-1170259"/>
      <w:bookmarkEnd w:id="2"/>
      <w:r w:rsidRPr="001D7953">
        <w:rPr>
          <w:rFonts w:ascii="Times New Roman" w:hAnsi="Times New Roman"/>
          <w:color w:val="000000" w:themeColor="text1"/>
          <w:sz w:val="20"/>
          <w:szCs w:val="24"/>
        </w:rPr>
        <w:t>___</w:t>
      </w:r>
    </w:p>
    <w:p w:rsidR="001D7953" w:rsidRPr="001D7953" w:rsidRDefault="001D7953" w:rsidP="001D7953">
      <w:pPr>
        <w:shd w:val="clear" w:color="auto" w:fill="FFFFFF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3" w:name="1170260"/>
      <w:bookmarkStart w:id="4" w:name="n-1170260"/>
      <w:bookmarkEnd w:id="3"/>
      <w:bookmarkEnd w:id="4"/>
    </w:p>
    <w:p w:rsidR="001D7953" w:rsidRPr="001D7953" w:rsidRDefault="001D7953" w:rsidP="001D7953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D7953">
        <w:rPr>
          <w:rFonts w:ascii="Times New Roman" w:eastAsia="Times New Roman" w:hAnsi="Times New Roman"/>
          <w:b/>
          <w:sz w:val="24"/>
          <w:szCs w:val="24"/>
          <w:lang w:eastAsia="lv-LV"/>
        </w:rPr>
        <w:t>Daugavpils valstspilsētas pašvaldības iestādes</w:t>
      </w:r>
    </w:p>
    <w:p w:rsidR="001D7953" w:rsidRPr="001D7953" w:rsidRDefault="001D7953" w:rsidP="001D7953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D7953">
        <w:rPr>
          <w:rFonts w:ascii="Times New Roman" w:eastAsia="Times New Roman" w:hAnsi="Times New Roman"/>
          <w:b/>
          <w:sz w:val="24"/>
          <w:szCs w:val="24"/>
          <w:lang w:eastAsia="lv-LV"/>
        </w:rPr>
        <w:t>“Daugavpils cietokšņa un muzeju pārvalde”</w:t>
      </w:r>
    </w:p>
    <w:p w:rsidR="001D7953" w:rsidRDefault="001D7953" w:rsidP="001D7953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0EE3">
        <w:rPr>
          <w:rFonts w:ascii="Times New Roman" w:eastAsia="Times New Roman" w:hAnsi="Times New Roman"/>
          <w:b/>
          <w:sz w:val="24"/>
          <w:szCs w:val="24"/>
          <w:lang w:eastAsia="lv-LV"/>
        </w:rPr>
        <w:t>maksas pakalpojum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u cenrādis</w:t>
      </w:r>
    </w:p>
    <w:p w:rsidR="00B767C1" w:rsidRPr="00D00EE3" w:rsidRDefault="00B767C1" w:rsidP="00B767C1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64"/>
        <w:gridCol w:w="1382"/>
        <w:gridCol w:w="1276"/>
        <w:gridCol w:w="851"/>
        <w:gridCol w:w="1000"/>
      </w:tblGrid>
      <w:tr w:rsidR="00B767C1" w:rsidRPr="001D7953" w:rsidTr="009C2B2A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C1" w:rsidRPr="001D7953" w:rsidRDefault="00B767C1" w:rsidP="00B76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Nr.p.k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C1" w:rsidRPr="001D7953" w:rsidRDefault="00B767C1" w:rsidP="00B76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C1" w:rsidRPr="001D7953" w:rsidRDefault="00B767C1" w:rsidP="00B76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C1" w:rsidRPr="001D7953" w:rsidRDefault="00B767C1" w:rsidP="00B76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Cena bez PVN (euro)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C1" w:rsidRPr="001D7953" w:rsidRDefault="00B767C1" w:rsidP="00B76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PVN 21% (euro)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C1" w:rsidRPr="001D7953" w:rsidRDefault="00B767C1" w:rsidP="00B76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Cena ar PVN (euro) </w:t>
            </w:r>
          </w:p>
        </w:tc>
      </w:tr>
      <w:tr w:rsidR="001D7953" w:rsidRPr="001D7953" w:rsidTr="009C2B2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817ED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817ED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Ekskursijas pa Daugavpils cietoksni</w:t>
            </w:r>
            <w:r w:rsidR="00817EDA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Apmeklētāju centra speciālistu pavadībā</w:t>
            </w:r>
          </w:p>
        </w:tc>
      </w:tr>
      <w:tr w:rsidR="001D7953" w:rsidRPr="001D7953" w:rsidTr="009C2B2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1.1.</w:t>
            </w:r>
          </w:p>
          <w:p w:rsidR="00A070DE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1.1.1.</w:t>
            </w:r>
          </w:p>
          <w:p w:rsidR="009C2B2A" w:rsidRDefault="009C2B2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1.1.1.1.</w:t>
            </w:r>
          </w:p>
          <w:p w:rsidR="00A070DE" w:rsidRDefault="009C2B2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1.1.1.2.</w:t>
            </w:r>
          </w:p>
          <w:p w:rsidR="009C2B2A" w:rsidRDefault="009C2B2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1.1.1.3.</w:t>
            </w:r>
          </w:p>
          <w:p w:rsidR="00A070DE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1.1.2.</w:t>
            </w:r>
          </w:p>
          <w:p w:rsidR="009C2B2A" w:rsidRDefault="009C2B2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9C2B2A" w:rsidRDefault="009C2B2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9C2B2A" w:rsidRDefault="009C2B2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1.1.2.1.</w:t>
            </w:r>
          </w:p>
          <w:p w:rsidR="009C2B2A" w:rsidRDefault="009C2B2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1.1.2.2.</w:t>
            </w:r>
          </w:p>
          <w:p w:rsidR="00A070DE" w:rsidRPr="001D7953" w:rsidRDefault="009C2B2A" w:rsidP="009C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1.1.2.3.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Ekskursija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B026F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un tematiskās ekskursijas 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vadīšana 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pa Daugavpils cietoksni,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 stunda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PIEAUGUŠIE: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 līdz 4 cilvēkiem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5 līdz 10 cilvēkiem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11 līdz 20 cilvēkiem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SKOLĒNI, STUDENTI, PENSIONĀRI, PERSONAS AR INVALIDITĀTI, DAUDZBĒRNU ĢIMENE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*: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 līdz 4 cilvēkiem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5 līdz 10 cilvēkiem</w:t>
            </w: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11 līdz 20 cil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vēkiem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grupa 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grupa </w:t>
            </w:r>
          </w:p>
          <w:p w:rsidR="00A070DE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12.40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21.49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33.89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9.09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16.53</w:t>
            </w:r>
          </w:p>
          <w:p w:rsidR="00A070DE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24.80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2.60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4.51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7.11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1.91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3.47</w:t>
            </w:r>
          </w:p>
          <w:p w:rsidR="001D7953" w:rsidRPr="001D7953" w:rsidRDefault="00DF2D86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5.20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15.00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26.00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41.00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11.00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20.00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30.00</w:t>
            </w:r>
          </w:p>
        </w:tc>
      </w:tr>
      <w:tr w:rsidR="001D7953" w:rsidRPr="001D7953" w:rsidTr="009C2B2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Default="001D7953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1.</w:t>
            </w:r>
            <w:r w:rsidR="00A070DE"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:rsidR="00A070DE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1.2.1.</w:t>
            </w:r>
          </w:p>
          <w:p w:rsidR="00A070DE" w:rsidRDefault="009C2B2A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1.2.1.1.</w:t>
            </w:r>
          </w:p>
          <w:p w:rsidR="009C2B2A" w:rsidRDefault="009C2B2A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1.2.1.2.</w:t>
            </w:r>
          </w:p>
          <w:p w:rsidR="009C2B2A" w:rsidRDefault="009C2B2A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1.2.1.3.</w:t>
            </w:r>
          </w:p>
          <w:p w:rsidR="00A070DE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</w:t>
            </w:r>
            <w:r w:rsidR="009C2B2A"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:rsidR="009C2B2A" w:rsidRDefault="009C2B2A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9C2B2A" w:rsidRDefault="009C2B2A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9C2B2A" w:rsidRDefault="009C2B2A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1.2.2.1.</w:t>
            </w:r>
          </w:p>
          <w:p w:rsidR="009C2B2A" w:rsidRDefault="009C2B2A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1.2.2.2.</w:t>
            </w:r>
          </w:p>
          <w:p w:rsidR="00A070DE" w:rsidRPr="001D7953" w:rsidRDefault="009C2B2A" w:rsidP="009C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1.2.2.3.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Ekskursija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B026F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un tematiskās ekskursijas 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vadīšana 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pa Daugavpils cietoksni</w:t>
            </w:r>
            <w:r w:rsidR="00A070DE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1.5 stunda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PIEAUGUŠIE: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 līdz 4 cilvēkiem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5 līdz 10 cilvēkiem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11 līdz 20 cilvēkiem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SKOLĒNI, STUDENTI, PENSIONĀRI, PERSONAS AR INVALIDITĀTI, DAUDZBĒRNU ĢIMENE</w:t>
            </w:r>
            <w:r w:rsidR="00A070DE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="009C2B2A">
              <w:rPr>
                <w:rFonts w:ascii="Times New Roman" w:hAnsi="Times New Roman"/>
                <w:sz w:val="24"/>
                <w:szCs w:val="24"/>
                <w:lang w:eastAsia="lv-LV"/>
              </w:rPr>
              <w:t>*: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 līdz 4 cilvēkiem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5 līdz 10 cilvēkiem</w:t>
            </w:r>
          </w:p>
          <w:p w:rsidR="00A070DE" w:rsidRPr="001D7953" w:rsidRDefault="00A070DE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grupai no 11 līdz 20 cil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vēkiem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grupa 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grupa </w:t>
            </w:r>
          </w:p>
          <w:p w:rsidR="00A070DE" w:rsidRPr="001D7953" w:rsidRDefault="001D7953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16.53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30.58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50.00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12.40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22.31</w:t>
            </w:r>
          </w:p>
          <w:p w:rsidR="00A070DE" w:rsidRPr="001D7953" w:rsidRDefault="001D7953" w:rsidP="00A0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37.19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3.47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6.42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10.50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2.60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4.69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7.81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20.00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37.00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60.50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A070DE" w:rsidRPr="001D7953" w:rsidRDefault="00A070DE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15.00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27.00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45.00</w:t>
            </w:r>
          </w:p>
        </w:tc>
      </w:tr>
      <w:tr w:rsidR="001D7953" w:rsidRPr="001D7953" w:rsidTr="009C2B2A">
        <w:trPr>
          <w:trHeight w:val="2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817EDA" w:rsidP="00817ED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="001D7953" w:rsidRPr="001D7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817EDA" w:rsidP="00817ED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V</w:t>
            </w:r>
            <w:r w:rsidR="001D7953" w:rsidRPr="001D7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ēsturiskās ekspozīcijas “</w:t>
            </w:r>
            <w:r w:rsidRPr="001D7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Nikolaja vārti</w:t>
            </w: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: d</w:t>
            </w:r>
            <w:r w:rsidR="001D7953" w:rsidRPr="001D7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urvis pagātnē” </w:t>
            </w:r>
            <w:r w:rsidR="00F24328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individuālā </w:t>
            </w:r>
            <w:r w:rsidR="001D7953" w:rsidRPr="001D7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apskate</w:t>
            </w: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Daugavpils cietokšņa Nikolaja vārtos, Nikolaja ielā 3</w:t>
            </w:r>
          </w:p>
        </w:tc>
      </w:tr>
      <w:tr w:rsidR="001D7953" w:rsidRPr="001D7953" w:rsidTr="009C2B2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="001D7953"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.1.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="001D7953"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.1.1.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="001D7953"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.1.2.</w:t>
            </w: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Pr="001D7953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IEEJAS BIĻETE: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bookmarkStart w:id="5" w:name="_GoBack"/>
            <w:bookmarkEnd w:id="5"/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PIEAUGUŠIE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SKOLĒNI, STUDENTI, PENSIONĀRI, PERSONAS AR INVALIDITĀTI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r w:rsidR="009C2B2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mājsaimniecības, kurām piešķirts trūcīgas </w:t>
            </w:r>
            <w:r w:rsidR="009C2B2A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vai maznodrošinātas mājsaimniecības statuss, un daudzbērnu ģimene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persona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persona</w:t>
            </w: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Pr="001D7953" w:rsidRDefault="00817EDA" w:rsidP="00817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1.65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0.83</w:t>
            </w: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17EDA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9C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0.35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0.17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1.00</w:t>
            </w:r>
          </w:p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1D7953" w:rsidRPr="001D7953" w:rsidTr="009C2B2A">
        <w:trPr>
          <w:trHeight w:val="442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817EDA" w:rsidRDefault="00817EDA" w:rsidP="00817ED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bookmarkStart w:id="6" w:name="_Hlk77252907"/>
            <w:r w:rsidRPr="00817EDA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3</w:t>
            </w:r>
            <w:r w:rsidR="001D7953" w:rsidRPr="00817EDA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. Telpu noma</w:t>
            </w:r>
          </w:p>
        </w:tc>
      </w:tr>
      <w:tr w:rsidR="001D7953" w:rsidRPr="001D7953" w:rsidTr="009C2B2A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3</w:t>
            </w:r>
            <w:r w:rsidR="001D7953"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817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Daugavpils cietokšņa 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Apmeklētāju 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centra</w:t>
            </w:r>
            <w:r w:rsidR="00817ED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(Nikolaja ielā 5)</w:t>
            </w: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zāles noma stundā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20.66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4.34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25.00</w:t>
            </w:r>
          </w:p>
        </w:tc>
      </w:tr>
      <w:tr w:rsidR="001D7953" w:rsidRPr="00817EDA" w:rsidTr="009C2B2A">
        <w:trPr>
          <w:trHeight w:val="59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53" w:rsidRPr="00817EDA" w:rsidRDefault="00817EDA" w:rsidP="00817ED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4</w:t>
            </w:r>
            <w:r w:rsidR="001D7953" w:rsidRPr="00817EDA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. Maksa par pasākuma “Daugavpils krāmu tirgus” Daugavpils cietoksnī organizēšanu</w:t>
            </w:r>
          </w:p>
        </w:tc>
      </w:tr>
      <w:tr w:rsidR="001D7953" w:rsidRPr="001D7953" w:rsidTr="009C2B2A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817EDA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4</w:t>
            </w:r>
            <w:r w:rsidR="001D7953"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Dalībnieki (tirgotāji)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1.65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0.35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53" w:rsidRPr="001D7953" w:rsidRDefault="001D7953" w:rsidP="001D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D7953">
              <w:rPr>
                <w:rFonts w:ascii="Times New Roman" w:hAnsi="Times New Roman"/>
                <w:sz w:val="24"/>
                <w:szCs w:val="24"/>
                <w:lang w:eastAsia="lv-LV"/>
              </w:rPr>
              <w:t>2.00</w:t>
            </w:r>
          </w:p>
        </w:tc>
      </w:tr>
    </w:tbl>
    <w:bookmarkEnd w:id="6"/>
    <w:p w:rsidR="00B767C1" w:rsidRPr="001D7953" w:rsidRDefault="00B767C1" w:rsidP="00B767C1">
      <w:pPr>
        <w:spacing w:before="240"/>
        <w:rPr>
          <w:rFonts w:ascii="Times New Roman" w:hAnsi="Times New Roman"/>
          <w:sz w:val="24"/>
          <w:szCs w:val="24"/>
        </w:rPr>
      </w:pPr>
      <w:r w:rsidRPr="001D7953">
        <w:rPr>
          <w:rFonts w:ascii="Times New Roman" w:hAnsi="Times New Roman"/>
          <w:sz w:val="24"/>
          <w:szCs w:val="24"/>
        </w:rPr>
        <w:t>*Cena ar atlaidi.</w:t>
      </w:r>
    </w:p>
    <w:p w:rsidR="00B767C1" w:rsidRPr="001D7953" w:rsidRDefault="00B767C1" w:rsidP="00B767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D7953" w:rsidRPr="00FC6AB8" w:rsidRDefault="00F24328" w:rsidP="00FC6AB8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</w:t>
      </w:r>
      <w:r w:rsidR="00FC6AB8">
        <w:rPr>
          <w:rFonts w:ascii="Times New Roman" w:eastAsia="Times New Roman" w:hAnsi="Times New Roman"/>
          <w:b/>
          <w:sz w:val="24"/>
          <w:szCs w:val="24"/>
        </w:rPr>
        <w:t>omes priekšsēdētājs</w:t>
      </w:r>
      <w:r w:rsidR="00FC6AB8">
        <w:rPr>
          <w:rFonts w:ascii="Times New Roman" w:eastAsia="Times New Roman" w:hAnsi="Times New Roman"/>
          <w:b/>
          <w:sz w:val="24"/>
          <w:szCs w:val="24"/>
        </w:rPr>
        <w:tab/>
      </w:r>
      <w:r w:rsidR="00FC6AB8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1D7953" w:rsidRPr="00FC6AB8">
        <w:rPr>
          <w:rFonts w:ascii="Times New Roman" w:eastAsia="Times New Roman" w:hAnsi="Times New Roman"/>
          <w:b/>
          <w:sz w:val="24"/>
          <w:szCs w:val="24"/>
        </w:rPr>
        <w:t>A. Elksniņš</w:t>
      </w:r>
    </w:p>
    <w:p w:rsidR="009F7327" w:rsidRDefault="009F732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9F7327" w:rsidSect="00B767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16" w:rsidRDefault="00707216" w:rsidP="000F3E51">
      <w:pPr>
        <w:spacing w:after="0" w:line="240" w:lineRule="auto"/>
      </w:pPr>
      <w:r>
        <w:separator/>
      </w:r>
    </w:p>
  </w:endnote>
  <w:endnote w:type="continuationSeparator" w:id="0">
    <w:p w:rsidR="00707216" w:rsidRDefault="00707216" w:rsidP="000F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16" w:rsidRDefault="00707216" w:rsidP="000F3E51">
      <w:pPr>
        <w:spacing w:after="0" w:line="240" w:lineRule="auto"/>
      </w:pPr>
      <w:r>
        <w:separator/>
      </w:r>
    </w:p>
  </w:footnote>
  <w:footnote w:type="continuationSeparator" w:id="0">
    <w:p w:rsidR="00707216" w:rsidRDefault="00707216" w:rsidP="000F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507B2"/>
    <w:multiLevelType w:val="hybridMultilevel"/>
    <w:tmpl w:val="BDDAFCA0"/>
    <w:lvl w:ilvl="0" w:tplc="6750D0E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1" w:hanging="360"/>
      </w:pPr>
    </w:lvl>
    <w:lvl w:ilvl="2" w:tplc="0426001B" w:tentative="1">
      <w:start w:val="1"/>
      <w:numFmt w:val="lowerRoman"/>
      <w:lvlText w:val="%3."/>
      <w:lvlJc w:val="right"/>
      <w:pPr>
        <w:ind w:left="2101" w:hanging="180"/>
      </w:pPr>
    </w:lvl>
    <w:lvl w:ilvl="3" w:tplc="0426000F" w:tentative="1">
      <w:start w:val="1"/>
      <w:numFmt w:val="decimal"/>
      <w:lvlText w:val="%4."/>
      <w:lvlJc w:val="left"/>
      <w:pPr>
        <w:ind w:left="2821" w:hanging="360"/>
      </w:pPr>
    </w:lvl>
    <w:lvl w:ilvl="4" w:tplc="04260019" w:tentative="1">
      <w:start w:val="1"/>
      <w:numFmt w:val="lowerLetter"/>
      <w:lvlText w:val="%5."/>
      <w:lvlJc w:val="left"/>
      <w:pPr>
        <w:ind w:left="3541" w:hanging="360"/>
      </w:pPr>
    </w:lvl>
    <w:lvl w:ilvl="5" w:tplc="0426001B" w:tentative="1">
      <w:start w:val="1"/>
      <w:numFmt w:val="lowerRoman"/>
      <w:lvlText w:val="%6."/>
      <w:lvlJc w:val="right"/>
      <w:pPr>
        <w:ind w:left="4261" w:hanging="180"/>
      </w:pPr>
    </w:lvl>
    <w:lvl w:ilvl="6" w:tplc="0426000F" w:tentative="1">
      <w:start w:val="1"/>
      <w:numFmt w:val="decimal"/>
      <w:lvlText w:val="%7."/>
      <w:lvlJc w:val="left"/>
      <w:pPr>
        <w:ind w:left="4981" w:hanging="360"/>
      </w:pPr>
    </w:lvl>
    <w:lvl w:ilvl="7" w:tplc="04260019" w:tentative="1">
      <w:start w:val="1"/>
      <w:numFmt w:val="lowerLetter"/>
      <w:lvlText w:val="%8."/>
      <w:lvlJc w:val="left"/>
      <w:pPr>
        <w:ind w:left="5701" w:hanging="360"/>
      </w:pPr>
    </w:lvl>
    <w:lvl w:ilvl="8" w:tplc="0426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C1"/>
    <w:rsid w:val="00095FBE"/>
    <w:rsid w:val="000F3E51"/>
    <w:rsid w:val="001A3865"/>
    <w:rsid w:val="001D7953"/>
    <w:rsid w:val="00213E77"/>
    <w:rsid w:val="002E4E46"/>
    <w:rsid w:val="003C58CD"/>
    <w:rsid w:val="003D2D7B"/>
    <w:rsid w:val="003F05E1"/>
    <w:rsid w:val="005970E5"/>
    <w:rsid w:val="006E6DDE"/>
    <w:rsid w:val="00707216"/>
    <w:rsid w:val="007D209F"/>
    <w:rsid w:val="00817EDA"/>
    <w:rsid w:val="009C2B2A"/>
    <w:rsid w:val="009F7327"/>
    <w:rsid w:val="00A070DE"/>
    <w:rsid w:val="00B026F5"/>
    <w:rsid w:val="00B664E7"/>
    <w:rsid w:val="00B767C1"/>
    <w:rsid w:val="00B909C5"/>
    <w:rsid w:val="00BD12D0"/>
    <w:rsid w:val="00C3153D"/>
    <w:rsid w:val="00DF2D86"/>
    <w:rsid w:val="00F24328"/>
    <w:rsid w:val="00F921E2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4433C"/>
  <w15:docId w15:val="{E3AA0909-AF05-4CD0-B6FD-737569CF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67C1"/>
    <w:rPr>
      <w:strike w:val="0"/>
      <w:dstrike w:val="0"/>
      <w:color w:val="0000FF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3E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3E51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3E51"/>
    <w:rPr>
      <w:vertAlign w:val="superscript"/>
    </w:rPr>
  </w:style>
  <w:style w:type="paragraph" w:customStyle="1" w:styleId="tv213">
    <w:name w:val="tv213"/>
    <w:basedOn w:val="Normal"/>
    <w:rsid w:val="001D7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D7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17EDA"/>
    <w:pPr>
      <w:ind w:left="720"/>
      <w:contextualSpacing/>
    </w:pPr>
  </w:style>
  <w:style w:type="table" w:styleId="TableGrid">
    <w:name w:val="Table Grid"/>
    <w:basedOn w:val="TableNormal"/>
    <w:uiPriority w:val="39"/>
    <w:rsid w:val="009F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83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Artjoms Mahlins</cp:lastModifiedBy>
  <cp:revision>3</cp:revision>
  <cp:lastPrinted>2023-09-19T12:51:00Z</cp:lastPrinted>
  <dcterms:created xsi:type="dcterms:W3CDTF">2023-09-20T08:16:00Z</dcterms:created>
  <dcterms:modified xsi:type="dcterms:W3CDTF">2023-09-20T08:38:00Z</dcterms:modified>
</cp:coreProperties>
</file>